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9972" w14:textId="77777777" w:rsidR="000924D0" w:rsidRPr="00216510" w:rsidRDefault="000924D0" w:rsidP="00216510">
      <w:pPr>
        <w:pStyle w:val="Date10"/>
        <w:spacing w:line="240" w:lineRule="auto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</w:rPr>
      </w:pPr>
    </w:p>
    <w:p w14:paraId="755183A7" w14:textId="77777777" w:rsidR="000924D0" w:rsidRPr="00216510" w:rsidRDefault="000924D0" w:rsidP="00216510">
      <w:pPr>
        <w:pStyle w:val="Corpsdetexte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ED4A02" w14:paraId="1C3D8799" w14:textId="77777777" w:rsidTr="00AE49BE">
        <w:trPr>
          <w:trHeight w:val="440"/>
        </w:trPr>
        <w:tc>
          <w:tcPr>
            <w:tcW w:w="5110" w:type="dxa"/>
          </w:tcPr>
          <w:p w14:paraId="53348452" w14:textId="77777777" w:rsidR="00941377" w:rsidRPr="00216510" w:rsidRDefault="00941377" w:rsidP="00216510">
            <w:pPr>
              <w:pStyle w:val="Sous-titre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34DD6FD" w14:textId="77777777" w:rsidR="00941377" w:rsidRPr="00ED4A02" w:rsidRDefault="00941377" w:rsidP="00216510">
            <w:pPr>
              <w:pStyle w:val="Corpsdetexte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F87AA55" w14:textId="20725944" w:rsidR="003240AC" w:rsidRPr="00216510" w:rsidRDefault="003240AC" w:rsidP="00216510">
      <w:pPr>
        <w:pStyle w:val="Corpsdetexte"/>
        <w:spacing w:line="240" w:lineRule="auto"/>
        <w:jc w:val="both"/>
        <w:rPr>
          <w:rFonts w:asciiTheme="minorHAnsi" w:hAnsiTheme="minorHAnsi" w:cstheme="minorHAnsi"/>
        </w:rPr>
        <w:sectPr w:rsidR="003240AC" w:rsidRPr="00216510" w:rsidSect="002C08F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570F13A" w14:textId="2FCD028C" w:rsidR="0041324F" w:rsidRDefault="000629DB" w:rsidP="003E4646">
      <w:pPr>
        <w:shd w:val="clear" w:color="auto" w:fill="6D6DFF" w:themeFill="background2" w:themeFillTint="6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POLE D’ACTIVITES ET DE SOINS ADAPTES (PASA) </w:t>
      </w:r>
    </w:p>
    <w:p w14:paraId="62A8DD1A" w14:textId="12064FC4" w:rsidR="0041324F" w:rsidRPr="003E4646" w:rsidRDefault="000629DB" w:rsidP="00E20552">
      <w:pPr>
        <w:shd w:val="clear" w:color="auto" w:fill="6D6DFF" w:themeFill="background2" w:themeFillTint="66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Dossier de candidature - 2023</w:t>
      </w:r>
    </w:p>
    <w:p w14:paraId="2164D17C" w14:textId="63937EA8" w:rsidR="0041324F" w:rsidRDefault="0041324F" w:rsidP="0090436B">
      <w:pPr>
        <w:pStyle w:val="Titre1"/>
      </w:pPr>
      <w:bookmarkStart w:id="0" w:name="_Toc91841659"/>
    </w:p>
    <w:p w14:paraId="2204F524" w14:textId="1CEEDAE1" w:rsidR="0041324F" w:rsidRPr="0090436B" w:rsidRDefault="0041324F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90436B">
        <w:rPr>
          <w:rFonts w:ascii="Calibri" w:hAnsi="Calibri" w:cs="Calibri"/>
          <w:sz w:val="32"/>
          <w:szCs w:val="36"/>
          <w:u w:val="single"/>
        </w:rPr>
        <w:t xml:space="preserve">Présentation du </w:t>
      </w:r>
      <w:r w:rsidR="0081098A" w:rsidRPr="0090436B">
        <w:rPr>
          <w:rFonts w:ascii="Calibri" w:hAnsi="Calibri" w:cs="Calibri"/>
          <w:sz w:val="32"/>
          <w:szCs w:val="36"/>
          <w:u w:val="single"/>
        </w:rPr>
        <w:t>candidat</w:t>
      </w:r>
      <w:bookmarkEnd w:id="0"/>
    </w:p>
    <w:p w14:paraId="333D3128" w14:textId="58D5F0E8" w:rsidR="0041324F" w:rsidRDefault="0041324F" w:rsidP="00310D42">
      <w:pPr>
        <w:pStyle w:val="Sansinterligne"/>
        <w:jc w:val="both"/>
        <w:rPr>
          <w:rFonts w:cs="Calibri"/>
        </w:rPr>
      </w:pPr>
    </w:p>
    <w:p w14:paraId="2287D431" w14:textId="79A19DC9" w:rsidR="0041324F" w:rsidRPr="00310D42" w:rsidRDefault="0041324F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4"/>
          <w:szCs w:val="28"/>
          <w:u w:val="single"/>
        </w:rPr>
      </w:pPr>
      <w:r w:rsidRPr="00310D42">
        <w:rPr>
          <w:rFonts w:ascii="Calibri" w:hAnsi="Calibri" w:cs="Calibri"/>
          <w:b/>
          <w:sz w:val="24"/>
          <w:szCs w:val="28"/>
          <w:u w:val="single"/>
        </w:rPr>
        <w:t>Identification</w:t>
      </w:r>
    </w:p>
    <w:p w14:paraId="59465B3E" w14:textId="77777777" w:rsidR="0041324F" w:rsidRPr="0041324F" w:rsidRDefault="0041324F" w:rsidP="00310D42">
      <w:pPr>
        <w:pStyle w:val="Sansinterligne"/>
        <w:jc w:val="both"/>
        <w:rPr>
          <w:rFonts w:cs="Calibri"/>
        </w:rPr>
      </w:pPr>
    </w:p>
    <w:p w14:paraId="4A22BEB4" w14:textId="5F53A9A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>Nom de l’EHPAD</w:t>
      </w:r>
      <w:r w:rsidR="002560B4">
        <w:rPr>
          <w:rFonts w:cs="Calibri"/>
        </w:rPr>
        <w:t xml:space="preserve"> </w:t>
      </w:r>
      <w:r w:rsidRPr="0090436B">
        <w:rPr>
          <w:rFonts w:cs="Calibri"/>
        </w:rPr>
        <w:t xml:space="preserve">: </w:t>
      </w:r>
    </w:p>
    <w:p w14:paraId="31FAD2F0" w14:textId="7777777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 xml:space="preserve">N° FINESS géographique : </w:t>
      </w:r>
      <w:r w:rsidRPr="0090436B">
        <w:rPr>
          <w:rFonts w:cs="Calibri"/>
          <w:color w:val="000000"/>
          <w:szCs w:val="20"/>
          <w:lang w:val="en-US"/>
        </w:rPr>
        <w:t>I__I__I__I__I__I__I__I__I__I</w:t>
      </w:r>
    </w:p>
    <w:p w14:paraId="7BA299BD" w14:textId="7723A6E6" w:rsidR="0041324F" w:rsidRPr="0090436B" w:rsidRDefault="0041324F" w:rsidP="00310D42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90436B">
        <w:rPr>
          <w:rFonts w:ascii="Calibri" w:hAnsi="Calibri" w:cs="Calibri"/>
        </w:rPr>
        <w:t xml:space="preserve">N° FINESS juridique : </w:t>
      </w:r>
      <w:r w:rsidRPr="0090436B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27F0DA61" w14:textId="7777777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 xml:space="preserve">Adresse : </w:t>
      </w:r>
    </w:p>
    <w:p w14:paraId="5DF6724F" w14:textId="7777777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>Code postal :</w:t>
      </w:r>
    </w:p>
    <w:p w14:paraId="39171931" w14:textId="06092F8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 xml:space="preserve">Commune : </w:t>
      </w:r>
    </w:p>
    <w:p w14:paraId="710B32AD" w14:textId="139BE400" w:rsidR="0041324F" w:rsidRDefault="0041324F" w:rsidP="00310D42">
      <w:pPr>
        <w:pStyle w:val="Sansinterligne"/>
        <w:jc w:val="both"/>
        <w:rPr>
          <w:rFonts w:cs="Calibri"/>
          <w:sz w:val="10"/>
        </w:rPr>
      </w:pPr>
    </w:p>
    <w:p w14:paraId="6E1BDAD7" w14:textId="77777777" w:rsidR="0041324F" w:rsidRDefault="0041324F" w:rsidP="00310D42">
      <w:pPr>
        <w:pStyle w:val="Sansinterligne"/>
        <w:jc w:val="both"/>
        <w:rPr>
          <w:rFonts w:cs="Calibri"/>
          <w:sz w:val="10"/>
        </w:rPr>
      </w:pPr>
    </w:p>
    <w:p w14:paraId="51CB87BA" w14:textId="77777777" w:rsidR="0041324F" w:rsidRPr="0041324F" w:rsidRDefault="0041324F" w:rsidP="00310D42">
      <w:pPr>
        <w:pStyle w:val="Sansinterligne"/>
        <w:jc w:val="both"/>
        <w:rPr>
          <w:rFonts w:cs="Calibri"/>
          <w:sz w:val="10"/>
        </w:rPr>
      </w:pPr>
    </w:p>
    <w:p w14:paraId="0AFF934A" w14:textId="2ACD4CE0" w:rsidR="0041324F" w:rsidRPr="00310D42" w:rsidRDefault="0041324F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sz w:val="20"/>
        </w:rPr>
      </w:pPr>
      <w:bookmarkStart w:id="1" w:name="_Toc91841662"/>
      <w:r w:rsidRPr="00310D42">
        <w:rPr>
          <w:rFonts w:ascii="Calibri" w:hAnsi="Calibri" w:cs="Calibri"/>
          <w:b/>
          <w:sz w:val="24"/>
          <w:szCs w:val="28"/>
          <w:u w:val="single"/>
        </w:rPr>
        <w:t>Identification de la personne chargée du présent dossier</w:t>
      </w:r>
      <w:bookmarkEnd w:id="1"/>
    </w:p>
    <w:p w14:paraId="3D51B380" w14:textId="77777777" w:rsidR="003E4646" w:rsidRDefault="003E4646" w:rsidP="00310D42">
      <w:pPr>
        <w:pStyle w:val="Sansinterligne"/>
        <w:jc w:val="both"/>
        <w:rPr>
          <w:rFonts w:cs="Calibri"/>
          <w:sz w:val="20"/>
        </w:rPr>
      </w:pPr>
    </w:p>
    <w:p w14:paraId="788DB7DE" w14:textId="5973D525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>Prénom</w:t>
      </w:r>
      <w:r w:rsidR="0081098A" w:rsidRPr="0090436B">
        <w:rPr>
          <w:rFonts w:cs="Calibri"/>
        </w:rPr>
        <w:t xml:space="preserve"> et nom</w:t>
      </w:r>
      <w:r w:rsidRPr="0090436B">
        <w:rPr>
          <w:rFonts w:cs="Calibri"/>
        </w:rPr>
        <w:t> :</w:t>
      </w:r>
    </w:p>
    <w:p w14:paraId="58789E5A" w14:textId="7E7AFE65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>Fonction :</w:t>
      </w:r>
    </w:p>
    <w:p w14:paraId="428E5CE8" w14:textId="7537F16D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>Téléphone :</w:t>
      </w:r>
    </w:p>
    <w:p w14:paraId="748F982A" w14:textId="77777777" w:rsidR="0041324F" w:rsidRPr="0090436B" w:rsidRDefault="0041324F" w:rsidP="00310D42">
      <w:pPr>
        <w:pStyle w:val="Sansinterligne"/>
        <w:jc w:val="both"/>
        <w:rPr>
          <w:rFonts w:cs="Calibri"/>
        </w:rPr>
      </w:pPr>
      <w:r w:rsidRPr="0090436B">
        <w:rPr>
          <w:rFonts w:cs="Calibri"/>
        </w:rPr>
        <w:t xml:space="preserve">Courriel : </w:t>
      </w:r>
      <w:bookmarkStart w:id="2" w:name="_Toc91841663"/>
    </w:p>
    <w:p w14:paraId="466392C1" w14:textId="5FC1265B" w:rsidR="00B20684" w:rsidRDefault="00B20684" w:rsidP="00310D42">
      <w:pPr>
        <w:pStyle w:val="Sansinterligne"/>
        <w:jc w:val="both"/>
        <w:rPr>
          <w:rFonts w:cs="Calibri"/>
          <w:b/>
          <w:u w:val="single"/>
        </w:rPr>
      </w:pPr>
    </w:p>
    <w:p w14:paraId="3C87B9E9" w14:textId="7261C4A1" w:rsidR="0090436B" w:rsidRPr="00310D42" w:rsidRDefault="0090436B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4"/>
          <w:szCs w:val="28"/>
          <w:u w:val="single"/>
        </w:rPr>
      </w:pPr>
      <w:r w:rsidRPr="00310D42">
        <w:rPr>
          <w:rFonts w:ascii="Calibri" w:hAnsi="Calibri" w:cs="Calibri"/>
          <w:b/>
          <w:sz w:val="24"/>
          <w:szCs w:val="28"/>
          <w:u w:val="single"/>
        </w:rPr>
        <w:t>Présentation du porteur</w:t>
      </w:r>
    </w:p>
    <w:p w14:paraId="62442BF2" w14:textId="130C64FF" w:rsidR="0090436B" w:rsidRDefault="0090436B" w:rsidP="00310D42">
      <w:pPr>
        <w:pStyle w:val="Sansinterligne"/>
        <w:jc w:val="both"/>
        <w:rPr>
          <w:rFonts w:cs="Calibri"/>
        </w:rPr>
      </w:pPr>
      <w:r>
        <w:rPr>
          <w:rFonts w:cs="Calibri"/>
          <w:i/>
        </w:rPr>
        <w:t xml:space="preserve">Présentation </w:t>
      </w:r>
      <w:r w:rsidRPr="00310D42">
        <w:rPr>
          <w:rFonts w:cs="Calibri"/>
          <w:i/>
          <w:u w:val="single"/>
        </w:rPr>
        <w:t>en quelques lignes</w:t>
      </w:r>
      <w:r>
        <w:rPr>
          <w:rFonts w:cs="Calibri"/>
          <w:i/>
        </w:rPr>
        <w:t xml:space="preserve"> du porteur</w:t>
      </w:r>
      <w:r w:rsidR="003E23E2">
        <w:rPr>
          <w:rFonts w:cs="Calibri"/>
          <w:i/>
        </w:rPr>
        <w:t xml:space="preserve">, de l’identification des principaux enjeux du territoire </w:t>
      </w:r>
    </w:p>
    <w:p w14:paraId="3D2D4C82" w14:textId="71495612" w:rsidR="0090436B" w:rsidRDefault="0090436B" w:rsidP="00310D42">
      <w:pPr>
        <w:pStyle w:val="Sansinterligne"/>
        <w:jc w:val="both"/>
        <w:rPr>
          <w:rFonts w:cs="Calibri"/>
          <w:b/>
          <w:u w:val="single"/>
        </w:rPr>
      </w:pPr>
    </w:p>
    <w:p w14:paraId="3BCF5575" w14:textId="57BC3493" w:rsidR="0081098A" w:rsidRDefault="0081098A" w:rsidP="00310D42">
      <w:pPr>
        <w:pStyle w:val="Sansinterligne"/>
        <w:jc w:val="both"/>
        <w:rPr>
          <w:rFonts w:cs="Calibri"/>
          <w:b/>
          <w:u w:val="single"/>
        </w:rPr>
      </w:pPr>
    </w:p>
    <w:p w14:paraId="560C944A" w14:textId="67CF4C4C" w:rsidR="0090436B" w:rsidRPr="0090436B" w:rsidRDefault="0090436B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90436B">
        <w:rPr>
          <w:rFonts w:ascii="Calibri" w:hAnsi="Calibri" w:cs="Calibri"/>
          <w:sz w:val="32"/>
          <w:szCs w:val="36"/>
          <w:u w:val="single"/>
        </w:rPr>
        <w:t>Présentation du projet</w:t>
      </w:r>
    </w:p>
    <w:p w14:paraId="0752EE16" w14:textId="06884024" w:rsidR="0081098A" w:rsidRDefault="000629DB" w:rsidP="00310D42">
      <w:pPr>
        <w:pStyle w:val="Sansinterligne"/>
        <w:jc w:val="both"/>
        <w:rPr>
          <w:rFonts w:cs="Calibri"/>
        </w:rPr>
      </w:pPr>
      <w:r>
        <w:rPr>
          <w:rFonts w:cs="Calibri"/>
          <w:i/>
        </w:rPr>
        <w:t>Pourquoi un PASA</w:t>
      </w:r>
      <w:r w:rsidR="002560B4">
        <w:rPr>
          <w:rFonts w:cs="Calibri"/>
          <w:i/>
        </w:rPr>
        <w:t xml:space="preserve"> ? </w:t>
      </w:r>
      <w:r w:rsidR="001077CA">
        <w:rPr>
          <w:rFonts w:cs="Calibri"/>
          <w:i/>
        </w:rPr>
        <w:t xml:space="preserve">Combien de places demandées (12 ou 14) ? </w:t>
      </w:r>
      <w:r w:rsidR="002560B4">
        <w:rPr>
          <w:rFonts w:cs="Calibri"/>
          <w:i/>
        </w:rPr>
        <w:t>Quels besoins et quelles attentes ? Quel fonctionnement ?</w:t>
      </w:r>
    </w:p>
    <w:bookmarkEnd w:id="2"/>
    <w:p w14:paraId="67D5C0E0" w14:textId="65EA37B8" w:rsidR="0081098A" w:rsidRDefault="0081098A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5688BDF" w14:textId="009F1426" w:rsidR="0090436B" w:rsidRDefault="0090436B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D4C13A3" w14:textId="52364911" w:rsidR="002560B4" w:rsidRPr="0090436B" w:rsidRDefault="002560B4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 xml:space="preserve">Conditions générales de fonctionnement du </w:t>
      </w:r>
      <w:r w:rsidR="000629DB">
        <w:rPr>
          <w:rFonts w:ascii="Calibri" w:hAnsi="Calibri" w:cs="Calibri"/>
          <w:sz w:val="32"/>
          <w:szCs w:val="36"/>
          <w:u w:val="single"/>
        </w:rPr>
        <w:t>PASA</w:t>
      </w:r>
    </w:p>
    <w:p w14:paraId="409C14B1" w14:textId="77777777" w:rsidR="002560B4" w:rsidRDefault="002560B4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B3F724D" w14:textId="53A94F0D" w:rsidR="002560B4" w:rsidRPr="00310D42" w:rsidRDefault="002560B4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4"/>
          <w:szCs w:val="28"/>
          <w:u w:val="single"/>
        </w:rPr>
      </w:pPr>
      <w:r w:rsidRPr="00310D42">
        <w:rPr>
          <w:rFonts w:ascii="Calibri" w:hAnsi="Calibri" w:cs="Calibri"/>
          <w:b/>
          <w:sz w:val="24"/>
          <w:szCs w:val="28"/>
          <w:u w:val="single"/>
        </w:rPr>
        <w:t>Jours et horaires de fonctionnement</w:t>
      </w:r>
    </w:p>
    <w:p w14:paraId="71D4B531" w14:textId="306E1D73" w:rsidR="002560B4" w:rsidRPr="002560B4" w:rsidRDefault="002560B4" w:rsidP="00310D42">
      <w:pPr>
        <w:widowControl/>
        <w:autoSpaceDE/>
        <w:autoSpaceDN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Mentionner les éléments relatifs aux nombres de jours de fonctionnement ainsi qu’aux horaires</w:t>
      </w:r>
    </w:p>
    <w:p w14:paraId="5A4A7D25" w14:textId="2460A50E" w:rsidR="0090436B" w:rsidRDefault="0090436B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85EB55E" w14:textId="11764003" w:rsidR="002560B4" w:rsidRPr="00310D42" w:rsidRDefault="002560B4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4"/>
          <w:szCs w:val="28"/>
          <w:u w:val="single"/>
        </w:rPr>
      </w:pPr>
      <w:r w:rsidRPr="00310D42">
        <w:rPr>
          <w:rFonts w:ascii="Calibri" w:hAnsi="Calibri" w:cs="Calibri"/>
          <w:b/>
          <w:sz w:val="24"/>
          <w:szCs w:val="28"/>
          <w:u w:val="single"/>
        </w:rPr>
        <w:t>Typologie des résidents accueillis</w:t>
      </w:r>
    </w:p>
    <w:p w14:paraId="0758BC65" w14:textId="539BE3BB" w:rsidR="002560B4" w:rsidRDefault="002560B4" w:rsidP="00310D42">
      <w:pPr>
        <w:tabs>
          <w:tab w:val="left" w:pos="993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Mentionner la typologie des résidents qu</w:t>
      </w:r>
      <w:r w:rsidR="00212B0F">
        <w:rPr>
          <w:rFonts w:ascii="Calibri" w:eastAsia="Calibri" w:hAnsi="Calibri" w:cs="Calibri"/>
          <w:i/>
        </w:rPr>
        <w:t>i seront pris en charge au sein du</w:t>
      </w:r>
      <w:bookmarkStart w:id="3" w:name="_GoBack"/>
      <w:bookmarkEnd w:id="3"/>
      <w:r>
        <w:rPr>
          <w:rFonts w:ascii="Calibri" w:eastAsia="Calibri" w:hAnsi="Calibri" w:cs="Calibri"/>
          <w:i/>
        </w:rPr>
        <w:t xml:space="preserve"> </w:t>
      </w:r>
      <w:r w:rsidR="00212B0F">
        <w:rPr>
          <w:rFonts w:ascii="Calibri" w:eastAsia="Calibri" w:hAnsi="Calibri" w:cs="Calibri"/>
          <w:i/>
        </w:rPr>
        <w:t>PASA</w:t>
      </w:r>
      <w:r w:rsidR="001077CA">
        <w:rPr>
          <w:rFonts w:ascii="Calibri" w:eastAsia="Calibri" w:hAnsi="Calibri" w:cs="Calibri"/>
          <w:i/>
        </w:rPr>
        <w:t xml:space="preserve"> et le nombre de personnes dans la file active</w:t>
      </w:r>
    </w:p>
    <w:p w14:paraId="56324D2F" w14:textId="77777777" w:rsidR="002560B4" w:rsidRDefault="002560B4" w:rsidP="00310D42">
      <w:pPr>
        <w:tabs>
          <w:tab w:val="left" w:pos="993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26364AF7" w14:textId="49902666" w:rsidR="002560B4" w:rsidRPr="00310D42" w:rsidRDefault="000629DB" w:rsidP="00310D42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sz w:val="24"/>
          <w:szCs w:val="28"/>
          <w:u w:val="single"/>
        </w:rPr>
        <w:t>Organisation du PASA</w:t>
      </w:r>
    </w:p>
    <w:p w14:paraId="5823237A" w14:textId="0B960CFA" w:rsidR="002560B4" w:rsidRDefault="002560B4" w:rsidP="00310D42">
      <w:pPr>
        <w:widowControl/>
        <w:autoSpaceDE/>
        <w:autoSpaceDN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Mentionner de façon détaillée :</w:t>
      </w:r>
    </w:p>
    <w:p w14:paraId="5BB7367B" w14:textId="5C15BE2E" w:rsidR="002560B4" w:rsidRPr="002560B4" w:rsidRDefault="000629DB" w:rsidP="00310D42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 personnel du PASA</w:t>
      </w:r>
      <w:r w:rsidR="000F7D83">
        <w:rPr>
          <w:rFonts w:ascii="Calibri" w:eastAsia="Calibri" w:hAnsi="Calibri" w:cs="Calibri"/>
          <w:i/>
        </w:rPr>
        <w:t xml:space="preserve"> et les formations </w:t>
      </w:r>
    </w:p>
    <w:p w14:paraId="7725C824" w14:textId="13C61343" w:rsidR="002560B4" w:rsidRPr="000F7D83" w:rsidRDefault="000629DB" w:rsidP="000F7D83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Calibri" w:hAnsi="Calibri" w:cs="Calibri"/>
          <w:i/>
        </w:rPr>
        <w:lastRenderedPageBreak/>
        <w:t>Les modalités d’organisation</w:t>
      </w:r>
      <w:r w:rsidR="002560B4" w:rsidRPr="002560B4">
        <w:rPr>
          <w:rFonts w:ascii="Calibri" w:eastAsia="Calibri" w:hAnsi="Calibri" w:cs="Calibri"/>
          <w:i/>
        </w:rPr>
        <w:t xml:space="preserve"> entre</w:t>
      </w:r>
      <w:r>
        <w:rPr>
          <w:rFonts w:ascii="Calibri" w:eastAsia="Calibri" w:hAnsi="Calibri" w:cs="Calibri"/>
          <w:i/>
        </w:rPr>
        <w:t xml:space="preserve"> l’EHPAD et</w:t>
      </w:r>
      <w:r w:rsidR="002560B4" w:rsidRPr="002560B4">
        <w:rPr>
          <w:rFonts w:ascii="Calibri" w:eastAsia="Calibri" w:hAnsi="Calibri" w:cs="Calibri"/>
          <w:i/>
        </w:rPr>
        <w:t xml:space="preserve"> le</w:t>
      </w:r>
      <w:r>
        <w:rPr>
          <w:rFonts w:ascii="Calibri" w:eastAsia="Calibri" w:hAnsi="Calibri" w:cs="Calibri"/>
          <w:i/>
        </w:rPr>
        <w:t xml:space="preserve"> PASA de jour </w:t>
      </w:r>
      <w:r w:rsidR="00505674">
        <w:rPr>
          <w:rFonts w:ascii="Calibri" w:eastAsia="Calibri" w:hAnsi="Calibri" w:cs="Calibri"/>
          <w:i/>
        </w:rPr>
        <w:t xml:space="preserve">(mutualisation du personnel, modalités de transmissions, gestion des arrivées et des </w:t>
      </w:r>
      <w:proofErr w:type="gramStart"/>
      <w:r w:rsidR="00212B0F">
        <w:rPr>
          <w:rFonts w:ascii="Calibri" w:eastAsia="Calibri" w:hAnsi="Calibri" w:cs="Calibri"/>
          <w:i/>
        </w:rPr>
        <w:t>départs, …</w:t>
      </w:r>
      <w:r w:rsidR="00505674">
        <w:rPr>
          <w:rFonts w:ascii="Calibri" w:eastAsia="Calibri" w:hAnsi="Calibri" w:cs="Calibri"/>
          <w:i/>
        </w:rPr>
        <w:t>.</w:t>
      </w:r>
      <w:proofErr w:type="gramEnd"/>
      <w:r w:rsidR="00505674">
        <w:rPr>
          <w:rFonts w:ascii="Calibri" w:eastAsia="Calibri" w:hAnsi="Calibri" w:cs="Calibri"/>
          <w:i/>
        </w:rPr>
        <w:t>)</w:t>
      </w:r>
    </w:p>
    <w:p w14:paraId="07D6AB90" w14:textId="31F86A4A" w:rsidR="00505674" w:rsidRDefault="00505674" w:rsidP="00505674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Les modalités d’évaluation des résidents</w:t>
      </w:r>
      <w:r w:rsidR="000F7D83">
        <w:rPr>
          <w:rFonts w:ascii="Calibri" w:eastAsia="Calibri" w:hAnsi="Calibri" w:cs="Calibri"/>
          <w:i/>
        </w:rPr>
        <w:t xml:space="preserve"> pris en charge au sein du PASA</w:t>
      </w:r>
      <w:r>
        <w:rPr>
          <w:rFonts w:ascii="Calibri" w:eastAsia="Calibri" w:hAnsi="Calibri" w:cs="Calibri"/>
          <w:i/>
        </w:rPr>
        <w:t xml:space="preserve"> et </w:t>
      </w:r>
      <w:r w:rsidR="00212B0F">
        <w:rPr>
          <w:rFonts w:ascii="Calibri" w:eastAsia="Calibri" w:hAnsi="Calibri" w:cs="Calibri"/>
          <w:i/>
        </w:rPr>
        <w:t xml:space="preserve">les </w:t>
      </w:r>
      <w:r w:rsidR="000F7D83">
        <w:rPr>
          <w:rFonts w:ascii="Calibri" w:eastAsia="Calibri" w:hAnsi="Calibri" w:cs="Calibri"/>
          <w:i/>
        </w:rPr>
        <w:t>modalités de</w:t>
      </w:r>
      <w:r>
        <w:rPr>
          <w:rFonts w:ascii="Calibri" w:eastAsia="Calibri" w:hAnsi="Calibri" w:cs="Calibri"/>
          <w:i/>
        </w:rPr>
        <w:t xml:space="preserve"> suivi de l’évolution de leurs troubles</w:t>
      </w:r>
    </w:p>
    <w:p w14:paraId="14B46F7F" w14:textId="4114232B" w:rsidR="00505674" w:rsidRPr="00505674" w:rsidRDefault="00505674" w:rsidP="00505674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Les activités proposées et leurs objectifs</w:t>
      </w:r>
      <w:r w:rsidR="001077CA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                         </w:t>
      </w:r>
    </w:p>
    <w:p w14:paraId="7A0FD895" w14:textId="157942F7" w:rsidR="002560B4" w:rsidRPr="002560B4" w:rsidRDefault="002560B4" w:rsidP="00310D42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rPr>
          <w:rFonts w:ascii="Calibri" w:eastAsia="Calibri" w:hAnsi="Calibri" w:cs="Calibri"/>
          <w:i/>
        </w:rPr>
      </w:pPr>
      <w:r w:rsidRPr="002560B4">
        <w:rPr>
          <w:rFonts w:ascii="Calibri" w:eastAsia="Calibri" w:hAnsi="Calibri" w:cs="Calibri"/>
          <w:i/>
        </w:rPr>
        <w:t>Le déroulement d’une prise en charge type</w:t>
      </w:r>
    </w:p>
    <w:p w14:paraId="680AAC55" w14:textId="0E73F24E" w:rsidR="002560B4" w:rsidRDefault="002560B4" w:rsidP="00310D42">
      <w:pPr>
        <w:widowControl/>
        <w:autoSpaceDE/>
        <w:autoSpaceDN/>
        <w:rPr>
          <w:rFonts w:ascii="Calibri" w:eastAsia="Calibri" w:hAnsi="Calibri" w:cs="Calibri"/>
          <w:i/>
        </w:rPr>
      </w:pPr>
    </w:p>
    <w:p w14:paraId="11235C20" w14:textId="77777777" w:rsidR="002560B4" w:rsidRDefault="002560B4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8D1FFF4" w14:textId="43335AA9" w:rsidR="002560B4" w:rsidRPr="002560B4" w:rsidRDefault="002560B4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Modalités de mise en œuvre du dispositif</w:t>
      </w:r>
    </w:p>
    <w:p w14:paraId="7BA7BA2F" w14:textId="5EE33A5D" w:rsidR="002560B4" w:rsidRDefault="00310D42" w:rsidP="00310D42">
      <w:pPr>
        <w:widowControl/>
        <w:autoSpaceDE/>
        <w:autoSpaceDN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Mentionnez</w:t>
      </w:r>
      <w:r w:rsidR="002560B4">
        <w:rPr>
          <w:rFonts w:ascii="Calibri" w:eastAsia="Calibri" w:hAnsi="Calibri" w:cs="Calibri"/>
          <w:i/>
        </w:rPr>
        <w:t xml:space="preserve"> </w:t>
      </w:r>
      <w:r w:rsidR="002560B4" w:rsidRPr="00310D42">
        <w:rPr>
          <w:rFonts w:ascii="Calibri" w:eastAsia="Calibri" w:hAnsi="Calibri" w:cs="Calibri"/>
          <w:i/>
          <w:u w:val="single"/>
        </w:rPr>
        <w:t>de façon détaillée</w:t>
      </w:r>
      <w:r w:rsidR="002560B4">
        <w:rPr>
          <w:rFonts w:ascii="Calibri" w:eastAsia="Calibri" w:hAnsi="Calibri" w:cs="Calibri"/>
          <w:i/>
        </w:rPr>
        <w:t xml:space="preserve"> les modalités de mise en œuvre et de suivi du dispositif ainsi que l’organisation interne</w:t>
      </w:r>
    </w:p>
    <w:p w14:paraId="4038CB13" w14:textId="0CAADBBC" w:rsidR="001077CA" w:rsidRPr="001077CA" w:rsidRDefault="001077CA" w:rsidP="001077CA">
      <w:pPr>
        <w:widowControl/>
        <w:autoSpaceDE/>
        <w:autoSpaceDN/>
        <w:jc w:val="both"/>
        <w:rPr>
          <w:rFonts w:ascii="Calibri" w:eastAsia="Calibri" w:hAnsi="Calibri" w:cs="Calibri"/>
          <w:i/>
        </w:rPr>
      </w:pPr>
    </w:p>
    <w:p w14:paraId="3157A250" w14:textId="570F87CB" w:rsidR="0090436B" w:rsidRDefault="0090436B" w:rsidP="00310D42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B6BFAF2" w14:textId="0E4AACA6" w:rsidR="001077CA" w:rsidRDefault="001077CA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Conception architecturale</w:t>
      </w:r>
    </w:p>
    <w:p w14:paraId="62569505" w14:textId="3B1D156B" w:rsidR="001077CA" w:rsidRDefault="001077CA" w:rsidP="001077CA">
      <w:pPr>
        <w:pStyle w:val="Corpsdetexte"/>
        <w:rPr>
          <w:i/>
        </w:rPr>
      </w:pPr>
      <w:r w:rsidRPr="001077CA">
        <w:rPr>
          <w:i/>
        </w:rPr>
        <w:t>Joindre les plans du PASA</w:t>
      </w:r>
    </w:p>
    <w:p w14:paraId="291D06BA" w14:textId="22CE3F10" w:rsidR="001077CA" w:rsidRDefault="001077CA" w:rsidP="001077CA">
      <w:pPr>
        <w:pStyle w:val="Corpsdetexte"/>
        <w:rPr>
          <w:i/>
        </w:rPr>
      </w:pPr>
      <w:r>
        <w:rPr>
          <w:i/>
        </w:rPr>
        <w:t>En cas de PASA « éclaté » préciser l’organisation et la cohérence dans le parcours de prise en charge journalier</w:t>
      </w:r>
      <w:r w:rsidRPr="001077CA">
        <w:rPr>
          <w:i/>
        </w:rPr>
        <w:t xml:space="preserve">    </w:t>
      </w:r>
    </w:p>
    <w:p w14:paraId="20780F7B" w14:textId="71B0DD0C" w:rsidR="001077CA" w:rsidRPr="001077CA" w:rsidRDefault="001077CA" w:rsidP="001077CA">
      <w:pPr>
        <w:pStyle w:val="Corpsdetexte"/>
      </w:pPr>
      <w:r w:rsidRPr="001077CA">
        <w:rPr>
          <w:i/>
        </w:rPr>
        <w:t xml:space="preserve">      </w:t>
      </w:r>
      <w:r w:rsidRPr="001077CA">
        <w:t xml:space="preserve">      </w:t>
      </w:r>
    </w:p>
    <w:p w14:paraId="7F13F5AD" w14:textId="77777777" w:rsidR="001077CA" w:rsidRPr="001077CA" w:rsidRDefault="001077CA" w:rsidP="001077CA">
      <w:pPr>
        <w:pStyle w:val="Corpsdetexte"/>
      </w:pPr>
    </w:p>
    <w:p w14:paraId="6EB2464A" w14:textId="318C38CE" w:rsidR="002560B4" w:rsidRPr="002560B4" w:rsidRDefault="002560B4" w:rsidP="00310D42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Financement</w:t>
      </w:r>
    </w:p>
    <w:p w14:paraId="446C1692" w14:textId="1AEB687D" w:rsidR="002560B4" w:rsidRDefault="002560B4" w:rsidP="00310D42">
      <w:pPr>
        <w:widowControl/>
        <w:autoSpaceDE/>
        <w:autoSpaceDN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Précisez les données financières et remplir le tableau ci-dessous</w:t>
      </w:r>
    </w:p>
    <w:p w14:paraId="392D10AD" w14:textId="3DD5327E" w:rsidR="0090436B" w:rsidRDefault="0090436B" w:rsidP="00310D42">
      <w:pPr>
        <w:pStyle w:val="Sansinterligne"/>
        <w:jc w:val="both"/>
        <w:rPr>
          <w:rFonts w:eastAsiaTheme="minorHAnsi" w:cs="Calibri"/>
          <w:b/>
          <w:sz w:val="32"/>
          <w:szCs w:val="28"/>
          <w:u w:val="single"/>
        </w:rPr>
      </w:pPr>
    </w:p>
    <w:p w14:paraId="37D2D589" w14:textId="6691FF4A" w:rsidR="001875DF" w:rsidRDefault="001875DF" w:rsidP="00310D42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</w:p>
    <w:tbl>
      <w:tblPr>
        <w:tblW w:w="694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850"/>
        <w:gridCol w:w="2552"/>
      </w:tblGrid>
      <w:tr w:rsidR="002560B4" w:rsidRPr="0081098A" w14:paraId="71C9D4CA" w14:textId="395B08A5" w:rsidTr="000E6594">
        <w:trPr>
          <w:trHeight w:val="690"/>
        </w:trPr>
        <w:tc>
          <w:tcPr>
            <w:tcW w:w="2410" w:type="dxa"/>
            <w:shd w:val="clear" w:color="auto" w:fill="6D6DFF" w:themeFill="background2" w:themeFillTint="66"/>
            <w:vAlign w:val="center"/>
            <w:hideMark/>
          </w:tcPr>
          <w:p w14:paraId="46C6E0B7" w14:textId="5ADF6A00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 w:rsidRPr="002560B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Personnel</w:t>
            </w:r>
          </w:p>
        </w:tc>
        <w:tc>
          <w:tcPr>
            <w:tcW w:w="1134" w:type="dxa"/>
            <w:shd w:val="clear" w:color="auto" w:fill="6D6DFF" w:themeFill="background2" w:themeFillTint="66"/>
            <w:vAlign w:val="center"/>
          </w:tcPr>
          <w:p w14:paraId="08239DE4" w14:textId="3E8D4B89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Nombre d’ETP</w:t>
            </w:r>
          </w:p>
        </w:tc>
        <w:tc>
          <w:tcPr>
            <w:tcW w:w="850" w:type="dxa"/>
            <w:shd w:val="clear" w:color="auto" w:fill="6D6DFF" w:themeFill="background2" w:themeFillTint="66"/>
            <w:vAlign w:val="center"/>
            <w:hideMark/>
          </w:tcPr>
          <w:p w14:paraId="56A7AEDC" w14:textId="23641BC3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Valeur ETP</w:t>
            </w:r>
          </w:p>
        </w:tc>
        <w:tc>
          <w:tcPr>
            <w:tcW w:w="2552" w:type="dxa"/>
            <w:shd w:val="clear" w:color="auto" w:fill="6D6DFF" w:themeFill="background2" w:themeFillTint="66"/>
            <w:vAlign w:val="center"/>
          </w:tcPr>
          <w:p w14:paraId="74676B5E" w14:textId="2D537757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fr-FR"/>
              </w:rPr>
              <w:t>Coût total</w:t>
            </w:r>
          </w:p>
        </w:tc>
      </w:tr>
      <w:tr w:rsidR="002560B4" w:rsidRPr="0081098A" w14:paraId="73EC48EF" w14:textId="3E8EF5A7" w:rsidTr="002560B4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14:paraId="6A00DDA7" w14:textId="77777777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</w:pPr>
            <w:r w:rsidRPr="002560B4"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14:paraId="3FED0449" w14:textId="06D21679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</w:pPr>
            <w:r w:rsidRPr="002560B4"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443C04" w14:textId="4A5A044A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</w:pPr>
            <w:r w:rsidRPr="002560B4"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vAlign w:val="center"/>
          </w:tcPr>
          <w:p w14:paraId="0D72CEEE" w14:textId="0DFFED1F" w:rsidR="002560B4" w:rsidRPr="002560B4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</w:pPr>
            <w:r w:rsidRPr="002560B4">
              <w:rPr>
                <w:rFonts w:ascii="Calibri" w:eastAsia="Times New Roman" w:hAnsi="Calibri" w:cs="Calibri"/>
                <w:color w:val="000000"/>
                <w:szCs w:val="20"/>
                <w:lang w:eastAsia="fr-FR"/>
              </w:rPr>
              <w:t> </w:t>
            </w:r>
          </w:p>
        </w:tc>
      </w:tr>
      <w:tr w:rsidR="002560B4" w:rsidRPr="0081098A" w14:paraId="00C2DB49" w14:textId="087929FA" w:rsidTr="002560B4">
        <w:trPr>
          <w:trHeight w:val="600"/>
        </w:trPr>
        <w:tc>
          <w:tcPr>
            <w:tcW w:w="2410" w:type="dxa"/>
            <w:shd w:val="clear" w:color="auto" w:fill="auto"/>
            <w:vAlign w:val="center"/>
            <w:hideMark/>
          </w:tcPr>
          <w:p w14:paraId="691D4C0C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vAlign w:val="center"/>
          </w:tcPr>
          <w:p w14:paraId="25A44BA1" w14:textId="44B4DB00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FB481F" w14:textId="519634EE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vAlign w:val="center"/>
          </w:tcPr>
          <w:p w14:paraId="2B4C0110" w14:textId="2E388884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60B4" w:rsidRPr="0081098A" w14:paraId="02E99344" w14:textId="77777777" w:rsidTr="002560B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1F2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C6F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C156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979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560B4" w:rsidRPr="0081098A" w14:paraId="1E13DBA4" w14:textId="77777777" w:rsidTr="002560B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0AD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C14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64D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530" w14:textId="77777777" w:rsidR="002560B4" w:rsidRPr="0081098A" w:rsidRDefault="002560B4" w:rsidP="00310D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10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0F8E869" w14:textId="77777777" w:rsidR="002560B4" w:rsidRDefault="002560B4" w:rsidP="00310D42">
      <w:pPr>
        <w:pStyle w:val="Titre1"/>
      </w:pPr>
    </w:p>
    <w:p w14:paraId="47013605" w14:textId="19587122" w:rsidR="001875DF" w:rsidRPr="001875DF" w:rsidRDefault="001875DF" w:rsidP="00310D42">
      <w:pPr>
        <w:pStyle w:val="Titre1"/>
      </w:pPr>
      <w:r>
        <w:t>Possibilité de rajouter autant de lignes que possible</w:t>
      </w:r>
    </w:p>
    <w:p w14:paraId="12C4213E" w14:textId="3C90D175" w:rsidR="001875DF" w:rsidRDefault="001875DF" w:rsidP="00310D42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1AC05C15" w14:textId="77777777" w:rsidR="002560B4" w:rsidRPr="000B231F" w:rsidRDefault="002560B4" w:rsidP="00310D42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35CFDE08" w14:textId="4C9763C9" w:rsidR="002A317B" w:rsidRDefault="002A317B" w:rsidP="00310D42">
      <w:pPr>
        <w:pStyle w:val="IntituleDirecteur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Documents obligatoires à joindre</w:t>
      </w:r>
    </w:p>
    <w:p w14:paraId="0285A975" w14:textId="77777777" w:rsidR="002A317B" w:rsidRPr="000B231F" w:rsidRDefault="002A317B" w:rsidP="00310D42">
      <w:pPr>
        <w:pStyle w:val="Corpsdetexte"/>
        <w:spacing w:line="240" w:lineRule="auto"/>
        <w:jc w:val="both"/>
      </w:pPr>
    </w:p>
    <w:p w14:paraId="40659FDC" w14:textId="1EE9B5F5" w:rsidR="003E23E2" w:rsidRDefault="002A317B" w:rsidP="00310D42">
      <w:pPr>
        <w:pStyle w:val="Date1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2"/>
        </w:rPr>
      </w:pPr>
      <w:r w:rsidRPr="0050667A">
        <w:rPr>
          <w:rFonts w:ascii="Calibri" w:hAnsi="Calibri" w:cs="Calibri"/>
          <w:sz w:val="22"/>
        </w:rPr>
        <w:t>Fiche</w:t>
      </w:r>
      <w:r w:rsidR="00212B0F">
        <w:rPr>
          <w:rFonts w:ascii="Calibri" w:hAnsi="Calibri" w:cs="Calibri"/>
          <w:sz w:val="22"/>
        </w:rPr>
        <w:t>s</w:t>
      </w:r>
      <w:r w:rsidRPr="0050667A">
        <w:rPr>
          <w:rFonts w:ascii="Calibri" w:hAnsi="Calibri" w:cs="Calibri"/>
          <w:sz w:val="22"/>
        </w:rPr>
        <w:t xml:space="preserve"> de poste </w:t>
      </w:r>
      <w:r w:rsidR="002560B4">
        <w:rPr>
          <w:rFonts w:ascii="Calibri" w:hAnsi="Calibri" w:cs="Calibri"/>
          <w:sz w:val="22"/>
        </w:rPr>
        <w:t>du personnel o</w:t>
      </w:r>
      <w:r w:rsidR="001077CA">
        <w:rPr>
          <w:rFonts w:ascii="Calibri" w:hAnsi="Calibri" w:cs="Calibri"/>
          <w:sz w:val="22"/>
        </w:rPr>
        <w:t xml:space="preserve">fficiant au sein du PASA </w:t>
      </w:r>
    </w:p>
    <w:p w14:paraId="060EFF75" w14:textId="4AD34E3B" w:rsidR="000F7D83" w:rsidRPr="000F7D83" w:rsidRDefault="000F7D83" w:rsidP="000F7D83">
      <w:pPr>
        <w:pStyle w:val="Corpsdetexte"/>
        <w:numPr>
          <w:ilvl w:val="0"/>
          <w:numId w:val="18"/>
        </w:numPr>
      </w:pPr>
      <w:r>
        <w:t>Planning du person</w:t>
      </w:r>
      <w:r w:rsidR="00212B0F">
        <w:t>n</w:t>
      </w:r>
      <w:r>
        <w:t>el</w:t>
      </w:r>
    </w:p>
    <w:p w14:paraId="5DD07E40" w14:textId="2A93B94E" w:rsidR="000F7D83" w:rsidRPr="000F7D83" w:rsidRDefault="000F7D83" w:rsidP="000F7D83">
      <w:pPr>
        <w:pStyle w:val="Corpsdetexte"/>
        <w:numPr>
          <w:ilvl w:val="0"/>
          <w:numId w:val="18"/>
        </w:numPr>
      </w:pPr>
      <w:r>
        <w:t>Planning des activités</w:t>
      </w:r>
    </w:p>
    <w:p w14:paraId="51E05E25" w14:textId="513AB61B" w:rsidR="002560B4" w:rsidRPr="002560B4" w:rsidRDefault="001077CA" w:rsidP="00310D42">
      <w:pPr>
        <w:pStyle w:val="Corpsdetexte"/>
        <w:numPr>
          <w:ilvl w:val="0"/>
          <w:numId w:val="18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Plans des locaux</w:t>
      </w:r>
    </w:p>
    <w:p w14:paraId="1CCE9E5F" w14:textId="77777777" w:rsidR="002560B4" w:rsidRPr="002560B4" w:rsidRDefault="002560B4" w:rsidP="00310D42">
      <w:pPr>
        <w:pStyle w:val="Corpsdetexte"/>
        <w:spacing w:line="240" w:lineRule="auto"/>
      </w:pPr>
    </w:p>
    <w:p w14:paraId="63C93541" w14:textId="2B4BFD73" w:rsidR="00437BEF" w:rsidRPr="000B231F" w:rsidRDefault="00437BEF" w:rsidP="00310D42">
      <w:pPr>
        <w:jc w:val="both"/>
        <w:rPr>
          <w:rFonts w:ascii="Calibri" w:hAnsi="Calibri" w:cs="Calibri"/>
          <w:i/>
          <w:sz w:val="24"/>
          <w:szCs w:val="24"/>
        </w:rPr>
      </w:pPr>
    </w:p>
    <w:sectPr w:rsidR="00437BEF" w:rsidRPr="000B231F" w:rsidSect="001875DF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10" w:h="16840"/>
      <w:pgMar w:top="966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8A3B" w14:textId="77777777" w:rsidR="00BE2E8E" w:rsidRDefault="00BE2E8E" w:rsidP="0079276E">
      <w:r>
        <w:separator/>
      </w:r>
    </w:p>
  </w:endnote>
  <w:endnote w:type="continuationSeparator" w:id="0">
    <w:p w14:paraId="1F75B2CC" w14:textId="77777777" w:rsidR="00BE2E8E" w:rsidRDefault="00BE2E8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08280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D29E02" w14:textId="77777777" w:rsidR="00D96323" w:rsidRDefault="00D96323" w:rsidP="009B7F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49F13" w14:textId="77777777" w:rsidR="00D96323" w:rsidRDefault="00D963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C83E5" w14:textId="13472833" w:rsidR="00D96323" w:rsidRPr="00936E45" w:rsidRDefault="00D96323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4432A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06CDFB3" w14:textId="77777777" w:rsidR="00D96323" w:rsidRPr="008D3438" w:rsidRDefault="00D96323">
    <w:pPr>
      <w:pStyle w:val="Pieddepage"/>
      <w:rPr>
        <w:color w:val="93959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64A9" w14:textId="77777777" w:rsidR="00BE2E8E" w:rsidRDefault="00BE2E8E" w:rsidP="0079276E">
      <w:r>
        <w:separator/>
      </w:r>
    </w:p>
  </w:footnote>
  <w:footnote w:type="continuationSeparator" w:id="0">
    <w:p w14:paraId="416125B0" w14:textId="77777777" w:rsidR="00BE2E8E" w:rsidRDefault="00BE2E8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DA6F" w14:textId="16472D7B" w:rsidR="00D96323" w:rsidRDefault="00D963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FE" w14:textId="43A88041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E7710AC" wp14:editId="27F09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32B191" wp14:editId="01D2D8D4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FA68B93" w14:textId="77777777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6345766B" w14:textId="77777777" w:rsidR="00D96323" w:rsidRDefault="00D96323">
    <w:pPr>
      <w:pStyle w:val="En-tte"/>
    </w:pPr>
  </w:p>
  <w:p w14:paraId="7ADCD5FD" w14:textId="77777777" w:rsidR="00D96323" w:rsidRDefault="00D96323">
    <w:pPr>
      <w:pStyle w:val="En-tte"/>
    </w:pPr>
  </w:p>
  <w:p w14:paraId="050A3310" w14:textId="77777777" w:rsidR="00D96323" w:rsidRDefault="00D96323">
    <w:pPr>
      <w:pStyle w:val="En-tte"/>
    </w:pPr>
  </w:p>
  <w:p w14:paraId="7355B2DE" w14:textId="77777777" w:rsidR="00D96323" w:rsidRPr="00936E45" w:rsidRDefault="00D963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274" w14:textId="74485739" w:rsidR="00D96323" w:rsidRDefault="00D963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D4B4" w14:textId="5355A5A1" w:rsidR="00D96323" w:rsidRDefault="00D963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843" w14:textId="17BFF931" w:rsidR="00D96323" w:rsidRPr="003240AC" w:rsidRDefault="00D9632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79CD" w14:textId="324D1CC6" w:rsidR="00D96323" w:rsidRDefault="00D9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FB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4131B"/>
    <w:multiLevelType w:val="hybridMultilevel"/>
    <w:tmpl w:val="657237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F18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E57303"/>
    <w:multiLevelType w:val="hybridMultilevel"/>
    <w:tmpl w:val="7BCE0A66"/>
    <w:lvl w:ilvl="0" w:tplc="185C0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B8C"/>
    <w:multiLevelType w:val="hybridMultilevel"/>
    <w:tmpl w:val="3168D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8E0"/>
    <w:multiLevelType w:val="hybridMultilevel"/>
    <w:tmpl w:val="3DCAB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81C"/>
    <w:multiLevelType w:val="multilevel"/>
    <w:tmpl w:val="C7B0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61D34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510BD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A146F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462CA5"/>
    <w:multiLevelType w:val="multilevel"/>
    <w:tmpl w:val="095C8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3322BE"/>
    <w:multiLevelType w:val="hybridMultilevel"/>
    <w:tmpl w:val="6D76A4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282E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1D0C1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947EF2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B26E6B"/>
    <w:multiLevelType w:val="hybridMultilevel"/>
    <w:tmpl w:val="793EA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D67"/>
    <w:multiLevelType w:val="hybridMultilevel"/>
    <w:tmpl w:val="6E0051AA"/>
    <w:lvl w:ilvl="0" w:tplc="178C956C">
      <w:numFmt w:val="bullet"/>
      <w:lvlText w:val="–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0870"/>
    <w:multiLevelType w:val="hybridMultilevel"/>
    <w:tmpl w:val="C7A0CA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286E"/>
    <w:multiLevelType w:val="hybridMultilevel"/>
    <w:tmpl w:val="8662DD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7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8"/>
  </w:num>
  <w:num w:numId="15">
    <w:abstractNumId w:val="5"/>
  </w:num>
  <w:num w:numId="16">
    <w:abstractNumId w:val="3"/>
  </w:num>
  <w:num w:numId="17">
    <w:abstractNumId w:val="17"/>
  </w:num>
  <w:num w:numId="18">
    <w:abstractNumId w:val="12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0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9"/>
    <w:rsid w:val="00002531"/>
    <w:rsid w:val="00013E3D"/>
    <w:rsid w:val="00015220"/>
    <w:rsid w:val="00016654"/>
    <w:rsid w:val="00026BA0"/>
    <w:rsid w:val="00032D1E"/>
    <w:rsid w:val="00036F9E"/>
    <w:rsid w:val="00046EC0"/>
    <w:rsid w:val="00051AFD"/>
    <w:rsid w:val="0006228C"/>
    <w:rsid w:val="000629DB"/>
    <w:rsid w:val="000830C4"/>
    <w:rsid w:val="0008347E"/>
    <w:rsid w:val="000924D0"/>
    <w:rsid w:val="000934C2"/>
    <w:rsid w:val="00094E05"/>
    <w:rsid w:val="000957BE"/>
    <w:rsid w:val="00096FE3"/>
    <w:rsid w:val="000B1D01"/>
    <w:rsid w:val="000B231F"/>
    <w:rsid w:val="000C57FA"/>
    <w:rsid w:val="000C79DE"/>
    <w:rsid w:val="000D0081"/>
    <w:rsid w:val="000D4550"/>
    <w:rsid w:val="000E6594"/>
    <w:rsid w:val="000F4EFD"/>
    <w:rsid w:val="000F7D83"/>
    <w:rsid w:val="00102F90"/>
    <w:rsid w:val="001077CA"/>
    <w:rsid w:val="00110E0E"/>
    <w:rsid w:val="001177C9"/>
    <w:rsid w:val="00130A90"/>
    <w:rsid w:val="00130C6F"/>
    <w:rsid w:val="0013474A"/>
    <w:rsid w:val="001420AE"/>
    <w:rsid w:val="0014551B"/>
    <w:rsid w:val="00163406"/>
    <w:rsid w:val="00165E0E"/>
    <w:rsid w:val="00171841"/>
    <w:rsid w:val="00174533"/>
    <w:rsid w:val="001847AE"/>
    <w:rsid w:val="001875DF"/>
    <w:rsid w:val="0019653F"/>
    <w:rsid w:val="001C662A"/>
    <w:rsid w:val="001C79E5"/>
    <w:rsid w:val="001D0B83"/>
    <w:rsid w:val="00202B2A"/>
    <w:rsid w:val="0020596B"/>
    <w:rsid w:val="00212B0F"/>
    <w:rsid w:val="00216510"/>
    <w:rsid w:val="002218A9"/>
    <w:rsid w:val="0023337F"/>
    <w:rsid w:val="00234603"/>
    <w:rsid w:val="00237CF3"/>
    <w:rsid w:val="00243B39"/>
    <w:rsid w:val="002560B4"/>
    <w:rsid w:val="00260170"/>
    <w:rsid w:val="00274FCA"/>
    <w:rsid w:val="00281E79"/>
    <w:rsid w:val="00290741"/>
    <w:rsid w:val="00290CE8"/>
    <w:rsid w:val="0029271B"/>
    <w:rsid w:val="00293194"/>
    <w:rsid w:val="002A317B"/>
    <w:rsid w:val="002B1B18"/>
    <w:rsid w:val="002B483E"/>
    <w:rsid w:val="002C08FC"/>
    <w:rsid w:val="002C53DF"/>
    <w:rsid w:val="002C64AD"/>
    <w:rsid w:val="002C7FBC"/>
    <w:rsid w:val="002D211B"/>
    <w:rsid w:val="002D74EA"/>
    <w:rsid w:val="002E2017"/>
    <w:rsid w:val="002E43F3"/>
    <w:rsid w:val="00301031"/>
    <w:rsid w:val="003026AD"/>
    <w:rsid w:val="00303C4B"/>
    <w:rsid w:val="00310D42"/>
    <w:rsid w:val="00310E8E"/>
    <w:rsid w:val="00315C00"/>
    <w:rsid w:val="003240AC"/>
    <w:rsid w:val="00326414"/>
    <w:rsid w:val="00337498"/>
    <w:rsid w:val="00342B6D"/>
    <w:rsid w:val="00346B61"/>
    <w:rsid w:val="00350DFB"/>
    <w:rsid w:val="0036202E"/>
    <w:rsid w:val="00377B1F"/>
    <w:rsid w:val="003914AB"/>
    <w:rsid w:val="00395385"/>
    <w:rsid w:val="003A7C1C"/>
    <w:rsid w:val="003B2A27"/>
    <w:rsid w:val="003C1F6E"/>
    <w:rsid w:val="003D110B"/>
    <w:rsid w:val="003D1DE1"/>
    <w:rsid w:val="003D746F"/>
    <w:rsid w:val="003E02B9"/>
    <w:rsid w:val="003E23E2"/>
    <w:rsid w:val="003E379D"/>
    <w:rsid w:val="003E4646"/>
    <w:rsid w:val="003E4F14"/>
    <w:rsid w:val="003F01CF"/>
    <w:rsid w:val="004006F8"/>
    <w:rsid w:val="00405A13"/>
    <w:rsid w:val="00412835"/>
    <w:rsid w:val="0041324F"/>
    <w:rsid w:val="0042101F"/>
    <w:rsid w:val="00422E3C"/>
    <w:rsid w:val="00437229"/>
    <w:rsid w:val="00437BEF"/>
    <w:rsid w:val="00437E2B"/>
    <w:rsid w:val="00440082"/>
    <w:rsid w:val="00443FEA"/>
    <w:rsid w:val="00446F77"/>
    <w:rsid w:val="004529DA"/>
    <w:rsid w:val="00460579"/>
    <w:rsid w:val="004608CD"/>
    <w:rsid w:val="00461D53"/>
    <w:rsid w:val="00476630"/>
    <w:rsid w:val="00485925"/>
    <w:rsid w:val="004936AF"/>
    <w:rsid w:val="004A1F41"/>
    <w:rsid w:val="004A704D"/>
    <w:rsid w:val="004B11C0"/>
    <w:rsid w:val="004B13E6"/>
    <w:rsid w:val="004B4B4F"/>
    <w:rsid w:val="004B516C"/>
    <w:rsid w:val="004C64E1"/>
    <w:rsid w:val="004C7346"/>
    <w:rsid w:val="004D0D46"/>
    <w:rsid w:val="004D1619"/>
    <w:rsid w:val="004D76FF"/>
    <w:rsid w:val="004E7415"/>
    <w:rsid w:val="00500859"/>
    <w:rsid w:val="00505674"/>
    <w:rsid w:val="0050667A"/>
    <w:rsid w:val="00533FB0"/>
    <w:rsid w:val="00536923"/>
    <w:rsid w:val="0054621A"/>
    <w:rsid w:val="005672C3"/>
    <w:rsid w:val="00580585"/>
    <w:rsid w:val="005854D1"/>
    <w:rsid w:val="005972E3"/>
    <w:rsid w:val="005A3E46"/>
    <w:rsid w:val="005A3F41"/>
    <w:rsid w:val="005B2DB7"/>
    <w:rsid w:val="005B6F0D"/>
    <w:rsid w:val="005C4846"/>
    <w:rsid w:val="005D088D"/>
    <w:rsid w:val="005D4F5D"/>
    <w:rsid w:val="005E7A17"/>
    <w:rsid w:val="005E7E38"/>
    <w:rsid w:val="005F2E98"/>
    <w:rsid w:val="00601526"/>
    <w:rsid w:val="00605688"/>
    <w:rsid w:val="00610147"/>
    <w:rsid w:val="00625D93"/>
    <w:rsid w:val="00627FEB"/>
    <w:rsid w:val="00630AF4"/>
    <w:rsid w:val="00631467"/>
    <w:rsid w:val="006356E5"/>
    <w:rsid w:val="006430C3"/>
    <w:rsid w:val="00651077"/>
    <w:rsid w:val="00670DC1"/>
    <w:rsid w:val="00674058"/>
    <w:rsid w:val="0067708B"/>
    <w:rsid w:val="006A1270"/>
    <w:rsid w:val="006A44E1"/>
    <w:rsid w:val="006B57FA"/>
    <w:rsid w:val="006D085C"/>
    <w:rsid w:val="006D0F4C"/>
    <w:rsid w:val="006D17CB"/>
    <w:rsid w:val="006D502A"/>
    <w:rsid w:val="006E1590"/>
    <w:rsid w:val="007256DA"/>
    <w:rsid w:val="00726CE3"/>
    <w:rsid w:val="00740FA3"/>
    <w:rsid w:val="0074658B"/>
    <w:rsid w:val="0076435F"/>
    <w:rsid w:val="00767D09"/>
    <w:rsid w:val="00785128"/>
    <w:rsid w:val="00786EB3"/>
    <w:rsid w:val="007917C6"/>
    <w:rsid w:val="0079276E"/>
    <w:rsid w:val="007A2359"/>
    <w:rsid w:val="007A2DB2"/>
    <w:rsid w:val="007A3279"/>
    <w:rsid w:val="007B30E4"/>
    <w:rsid w:val="007B33E9"/>
    <w:rsid w:val="007B4AFA"/>
    <w:rsid w:val="007B6C9C"/>
    <w:rsid w:val="007B6F11"/>
    <w:rsid w:val="007C3E1E"/>
    <w:rsid w:val="007E000A"/>
    <w:rsid w:val="007E5E5F"/>
    <w:rsid w:val="007F5074"/>
    <w:rsid w:val="00807CCD"/>
    <w:rsid w:val="0081060F"/>
    <w:rsid w:val="0081098A"/>
    <w:rsid w:val="00814A5A"/>
    <w:rsid w:val="00815E90"/>
    <w:rsid w:val="0082011E"/>
    <w:rsid w:val="0082614E"/>
    <w:rsid w:val="008412DE"/>
    <w:rsid w:val="00851458"/>
    <w:rsid w:val="00871FE8"/>
    <w:rsid w:val="008802D9"/>
    <w:rsid w:val="0088539F"/>
    <w:rsid w:val="008858BB"/>
    <w:rsid w:val="008938F9"/>
    <w:rsid w:val="008963DA"/>
    <w:rsid w:val="00896AB3"/>
    <w:rsid w:val="008A65EB"/>
    <w:rsid w:val="008A73FE"/>
    <w:rsid w:val="008B3CB2"/>
    <w:rsid w:val="008C0411"/>
    <w:rsid w:val="008D3438"/>
    <w:rsid w:val="008E41EC"/>
    <w:rsid w:val="008F2308"/>
    <w:rsid w:val="0090436B"/>
    <w:rsid w:val="009141C4"/>
    <w:rsid w:val="009151B8"/>
    <w:rsid w:val="00915881"/>
    <w:rsid w:val="00922273"/>
    <w:rsid w:val="00930B38"/>
    <w:rsid w:val="00932BC4"/>
    <w:rsid w:val="00936712"/>
    <w:rsid w:val="00936E45"/>
    <w:rsid w:val="00941377"/>
    <w:rsid w:val="009620E7"/>
    <w:rsid w:val="009675A2"/>
    <w:rsid w:val="009732A9"/>
    <w:rsid w:val="009765EE"/>
    <w:rsid w:val="00992DBA"/>
    <w:rsid w:val="009B2DE4"/>
    <w:rsid w:val="009B7F9E"/>
    <w:rsid w:val="009C0C96"/>
    <w:rsid w:val="009C67D8"/>
    <w:rsid w:val="009D3D9B"/>
    <w:rsid w:val="009D504F"/>
    <w:rsid w:val="009D6626"/>
    <w:rsid w:val="009E0F86"/>
    <w:rsid w:val="009F01B8"/>
    <w:rsid w:val="009F4AD8"/>
    <w:rsid w:val="009F56A7"/>
    <w:rsid w:val="00A072B7"/>
    <w:rsid w:val="00A10A83"/>
    <w:rsid w:val="00A1486F"/>
    <w:rsid w:val="00A16984"/>
    <w:rsid w:val="00A302E8"/>
    <w:rsid w:val="00A30EA6"/>
    <w:rsid w:val="00A30EB1"/>
    <w:rsid w:val="00A43CE0"/>
    <w:rsid w:val="00A47021"/>
    <w:rsid w:val="00A47FB6"/>
    <w:rsid w:val="00A6361A"/>
    <w:rsid w:val="00A64957"/>
    <w:rsid w:val="00A84CCB"/>
    <w:rsid w:val="00A87519"/>
    <w:rsid w:val="00AA2E80"/>
    <w:rsid w:val="00AA6846"/>
    <w:rsid w:val="00AB06F0"/>
    <w:rsid w:val="00AB2E26"/>
    <w:rsid w:val="00AB3402"/>
    <w:rsid w:val="00AD55E7"/>
    <w:rsid w:val="00AE2D96"/>
    <w:rsid w:val="00AE48FE"/>
    <w:rsid w:val="00AE49BE"/>
    <w:rsid w:val="00AE75A1"/>
    <w:rsid w:val="00AF0E05"/>
    <w:rsid w:val="00AF127E"/>
    <w:rsid w:val="00AF13F4"/>
    <w:rsid w:val="00AF1D5B"/>
    <w:rsid w:val="00B00477"/>
    <w:rsid w:val="00B0613A"/>
    <w:rsid w:val="00B20684"/>
    <w:rsid w:val="00B4432A"/>
    <w:rsid w:val="00B4483A"/>
    <w:rsid w:val="00B46AF7"/>
    <w:rsid w:val="00B503F5"/>
    <w:rsid w:val="00B5215D"/>
    <w:rsid w:val="00B545D7"/>
    <w:rsid w:val="00B5504C"/>
    <w:rsid w:val="00B55B58"/>
    <w:rsid w:val="00B60A10"/>
    <w:rsid w:val="00B636A2"/>
    <w:rsid w:val="00B63F03"/>
    <w:rsid w:val="00B66846"/>
    <w:rsid w:val="00B738E2"/>
    <w:rsid w:val="00B84E3E"/>
    <w:rsid w:val="00BA6571"/>
    <w:rsid w:val="00BA7946"/>
    <w:rsid w:val="00BB39D7"/>
    <w:rsid w:val="00BC036F"/>
    <w:rsid w:val="00BC2344"/>
    <w:rsid w:val="00BC3D2E"/>
    <w:rsid w:val="00BD732A"/>
    <w:rsid w:val="00BE2E8E"/>
    <w:rsid w:val="00BF0B8A"/>
    <w:rsid w:val="00C062AD"/>
    <w:rsid w:val="00C1731E"/>
    <w:rsid w:val="00C21EF3"/>
    <w:rsid w:val="00C42380"/>
    <w:rsid w:val="00C42EFF"/>
    <w:rsid w:val="00C518B7"/>
    <w:rsid w:val="00C65F81"/>
    <w:rsid w:val="00C66322"/>
    <w:rsid w:val="00C67312"/>
    <w:rsid w:val="00C70B79"/>
    <w:rsid w:val="00C74042"/>
    <w:rsid w:val="00C7451D"/>
    <w:rsid w:val="00C90432"/>
    <w:rsid w:val="00C938D9"/>
    <w:rsid w:val="00CA2653"/>
    <w:rsid w:val="00CA4B86"/>
    <w:rsid w:val="00CC6E27"/>
    <w:rsid w:val="00CC7519"/>
    <w:rsid w:val="00CC7C74"/>
    <w:rsid w:val="00CD24B6"/>
    <w:rsid w:val="00CD5E65"/>
    <w:rsid w:val="00CF1525"/>
    <w:rsid w:val="00CF4577"/>
    <w:rsid w:val="00D10C52"/>
    <w:rsid w:val="00D15D4F"/>
    <w:rsid w:val="00D22703"/>
    <w:rsid w:val="00D22E72"/>
    <w:rsid w:val="00D275F7"/>
    <w:rsid w:val="00D33196"/>
    <w:rsid w:val="00D46998"/>
    <w:rsid w:val="00D50CA6"/>
    <w:rsid w:val="00D565A7"/>
    <w:rsid w:val="00D66E04"/>
    <w:rsid w:val="00D70003"/>
    <w:rsid w:val="00D7063A"/>
    <w:rsid w:val="00D75ED2"/>
    <w:rsid w:val="00D85664"/>
    <w:rsid w:val="00D96323"/>
    <w:rsid w:val="00D966A9"/>
    <w:rsid w:val="00D969E5"/>
    <w:rsid w:val="00DA2090"/>
    <w:rsid w:val="00DA7E31"/>
    <w:rsid w:val="00DB1208"/>
    <w:rsid w:val="00DD50D6"/>
    <w:rsid w:val="00DD7822"/>
    <w:rsid w:val="00DF2217"/>
    <w:rsid w:val="00DF5047"/>
    <w:rsid w:val="00E015D9"/>
    <w:rsid w:val="00E040B0"/>
    <w:rsid w:val="00E05336"/>
    <w:rsid w:val="00E079B8"/>
    <w:rsid w:val="00E07E43"/>
    <w:rsid w:val="00E11C52"/>
    <w:rsid w:val="00E171D3"/>
    <w:rsid w:val="00E20552"/>
    <w:rsid w:val="00E24572"/>
    <w:rsid w:val="00E308E8"/>
    <w:rsid w:val="00E31FCB"/>
    <w:rsid w:val="00E328AC"/>
    <w:rsid w:val="00E37C2B"/>
    <w:rsid w:val="00E540DE"/>
    <w:rsid w:val="00E61FD0"/>
    <w:rsid w:val="00E6688E"/>
    <w:rsid w:val="00E669F0"/>
    <w:rsid w:val="00E828BC"/>
    <w:rsid w:val="00E8647A"/>
    <w:rsid w:val="00E91881"/>
    <w:rsid w:val="00EA4D1D"/>
    <w:rsid w:val="00EA6729"/>
    <w:rsid w:val="00EA7828"/>
    <w:rsid w:val="00EB1B98"/>
    <w:rsid w:val="00EB2671"/>
    <w:rsid w:val="00EB3205"/>
    <w:rsid w:val="00ED4A02"/>
    <w:rsid w:val="00EE3B1B"/>
    <w:rsid w:val="00EF5CF0"/>
    <w:rsid w:val="00F11E52"/>
    <w:rsid w:val="00F14608"/>
    <w:rsid w:val="00F22CF7"/>
    <w:rsid w:val="00F25DA3"/>
    <w:rsid w:val="00F261BB"/>
    <w:rsid w:val="00F30F96"/>
    <w:rsid w:val="00F32887"/>
    <w:rsid w:val="00F360A6"/>
    <w:rsid w:val="00F40DBA"/>
    <w:rsid w:val="00F43C6B"/>
    <w:rsid w:val="00F62586"/>
    <w:rsid w:val="00F648F0"/>
    <w:rsid w:val="00F7722A"/>
    <w:rsid w:val="00F804A6"/>
    <w:rsid w:val="00F82834"/>
    <w:rsid w:val="00F938B4"/>
    <w:rsid w:val="00FA1C78"/>
    <w:rsid w:val="00FA56A6"/>
    <w:rsid w:val="00FD00F9"/>
    <w:rsid w:val="00FD4AD3"/>
    <w:rsid w:val="00FE326E"/>
    <w:rsid w:val="00FE5D6F"/>
    <w:rsid w:val="00FF1F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29A66"/>
  <w15:docId w15:val="{EFCFB89E-EFBA-4026-8CFE-2ABC13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0436B"/>
    <w:pPr>
      <w:keepNext/>
      <w:keepLines/>
      <w:widowControl/>
      <w:autoSpaceDE/>
      <w:autoSpaceDN/>
      <w:jc w:val="both"/>
      <w:outlineLvl w:val="0"/>
    </w:pPr>
    <w:rPr>
      <w:rFonts w:ascii="Calibri" w:hAnsi="Calibri" w:cs="Calibri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Liste à puces orange,Bullet Niv 1,Listes,Inter2,Liste couleur - Accent 12,Normal bullet 2,Bullet list,List Paragraph1,List Paragraph11,Normal bullet 21,List Paragraph111,Bullet list1,Paragraph,Bullet point 1,Paragraphe,lp1,Puce focu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36B"/>
    <w:rPr>
      <w:rFonts w:ascii="Calibri" w:hAnsi="Calibri" w:cs="Calibri"/>
      <w:bCs/>
      <w:i/>
      <w:sz w:val="18"/>
      <w:szCs w:val="18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Calibri" w:hAnsi="Calibri" w:cs="Calibri"/>
      <w:b w:val="0"/>
      <w:bCs/>
      <w:i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Calibri" w:hAnsi="Calibri" w:cs="Calibri"/>
      <w:b w:val="0"/>
      <w:bCs/>
      <w:i/>
      <w:sz w:val="32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e à puces orange Car,Bullet Niv 1 Car,Listes Car,Inter2 Car,Liste couleur - Accent 12 Car,Normal bullet 2 Car,Bullet list Car,List Paragraph1 Car,List Paragraph11 Car,Normal bullet 21 Car,List Paragraph111 Car,Paragraph Car"/>
    <w:link w:val="Paragraphedeliste"/>
    <w:uiPriority w:val="34"/>
    <w:qFormat/>
    <w:rsid w:val="00CC7519"/>
  </w:style>
  <w:style w:type="paragraph" w:styleId="Notedebasdepage">
    <w:name w:val="footnote text"/>
    <w:basedOn w:val="Normal"/>
    <w:link w:val="NotedebasdepageCar"/>
    <w:uiPriority w:val="99"/>
    <w:unhideWhenUsed/>
    <w:rsid w:val="00CC7519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7519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C7519"/>
    <w:rPr>
      <w:vertAlign w:val="superscript"/>
    </w:rPr>
  </w:style>
  <w:style w:type="paragraph" w:customStyle="1" w:styleId="Standard">
    <w:name w:val="Standard"/>
    <w:rsid w:val="00CC7519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110B"/>
    <w:pPr>
      <w:widowControl/>
      <w:autoSpaceDE/>
      <w:autoSpaceDN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110B"/>
    <w:rPr>
      <w:rFonts w:ascii="Calibri" w:hAnsi="Calibri" w:cs="Calibri"/>
      <w:lang w:val="fr-FR"/>
    </w:rPr>
  </w:style>
  <w:style w:type="paragraph" w:styleId="Sansinterligne">
    <w:name w:val="No Spacing"/>
    <w:uiPriority w:val="1"/>
    <w:qFormat/>
    <w:rsid w:val="00216510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21651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3337F"/>
    <w:rPr>
      <w:rFonts w:asciiTheme="majorHAnsi" w:eastAsiaTheme="majorEastAsia" w:hAnsiTheme="majorHAnsi" w:cstheme="majorBidi"/>
      <w:color w:val="344E4A" w:themeColor="accent1" w:themeShade="BF"/>
      <w:lang w:val="fr-FR"/>
    </w:rPr>
  </w:style>
  <w:style w:type="character" w:customStyle="1" w:styleId="muibuttonlabel-0-1-145">
    <w:name w:val="muibuttonlabel-0-1-145"/>
    <w:basedOn w:val="Policepardfaut"/>
    <w:rsid w:val="0023337F"/>
  </w:style>
  <w:style w:type="character" w:styleId="Accentuation">
    <w:name w:val="Emphasis"/>
    <w:basedOn w:val="Policepardfaut"/>
    <w:uiPriority w:val="20"/>
    <w:qFormat/>
    <w:rsid w:val="0023337F"/>
    <w:rPr>
      <w:i/>
      <w:iCs/>
    </w:rPr>
  </w:style>
  <w:style w:type="character" w:customStyle="1" w:styleId="Lgende1">
    <w:name w:val="Légende1"/>
    <w:basedOn w:val="Policepardfaut"/>
    <w:rsid w:val="0023337F"/>
  </w:style>
  <w:style w:type="character" w:customStyle="1" w:styleId="attribution">
    <w:name w:val="attribution"/>
    <w:basedOn w:val="Policepardfaut"/>
    <w:rsid w:val="0023337F"/>
  </w:style>
  <w:style w:type="paragraph" w:customStyle="1" w:styleId="Signataire">
    <w:name w:val="Signataire"/>
    <w:basedOn w:val="Normal"/>
    <w:qFormat/>
    <w:rsid w:val="009D504F"/>
    <w:pPr>
      <w:widowControl/>
      <w:tabs>
        <w:tab w:val="center" w:pos="7938"/>
      </w:tabs>
      <w:autoSpaceDE/>
      <w:autoSpaceDN/>
      <w:jc w:val="both"/>
    </w:pPr>
    <w:rPr>
      <w:rFonts w:ascii="Calibri" w:eastAsia="MS Mincho" w:hAnsi="Calibri" w:cs="Times New Roman"/>
      <w:b/>
    </w:rPr>
  </w:style>
  <w:style w:type="character" w:styleId="lev">
    <w:name w:val="Strong"/>
    <w:basedOn w:val="Policepardfaut"/>
    <w:uiPriority w:val="22"/>
    <w:qFormat/>
    <w:rsid w:val="00C65F81"/>
    <w:rPr>
      <w:b/>
      <w:bCs/>
    </w:rPr>
  </w:style>
  <w:style w:type="paragraph" w:customStyle="1" w:styleId="Style1">
    <w:name w:val="Style1"/>
    <w:basedOn w:val="Normal"/>
    <w:link w:val="Style1Car"/>
    <w:qFormat/>
    <w:rsid w:val="00E308E8"/>
    <w:pPr>
      <w:jc w:val="both"/>
    </w:pPr>
    <w:rPr>
      <w:rFonts w:ascii="Calibri" w:hAnsi="Calibri" w:cs="Calibri"/>
      <w:b/>
      <w:sz w:val="32"/>
      <w:u w:val="single"/>
    </w:rPr>
  </w:style>
  <w:style w:type="paragraph" w:customStyle="1" w:styleId="STYLEN1">
    <w:name w:val="STYLE N°1"/>
    <w:basedOn w:val="Style1"/>
    <w:link w:val="STYLEN1Car"/>
    <w:qFormat/>
    <w:rsid w:val="00E308E8"/>
  </w:style>
  <w:style w:type="character" w:customStyle="1" w:styleId="Style1Car">
    <w:name w:val="Style1 Car"/>
    <w:basedOn w:val="Policepardfaut"/>
    <w:link w:val="Style1"/>
    <w:rsid w:val="00E308E8"/>
    <w:rPr>
      <w:rFonts w:ascii="Calibri" w:hAnsi="Calibri" w:cs="Calibri"/>
      <w:b/>
      <w:sz w:val="32"/>
      <w:u w:val="single"/>
      <w:lang w:val="fr-FR"/>
    </w:rPr>
  </w:style>
  <w:style w:type="character" w:customStyle="1" w:styleId="STYLEN1Car">
    <w:name w:val="STYLE N°1 Car"/>
    <w:basedOn w:val="Style1Car"/>
    <w:link w:val="STYLEN1"/>
    <w:rsid w:val="00E308E8"/>
    <w:rPr>
      <w:rFonts w:ascii="Calibri" w:hAnsi="Calibri" w:cs="Calibri"/>
      <w:b/>
      <w:sz w:val="32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4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5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5D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474A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5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9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32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59501940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</w:divsChild>
    </w:div>
    <w:div w:id="153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cangeli\Desktop\COVID%20camp\note_republique_francaise_ars_paca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3661-D535-40D7-953F-6D801F1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note_republique_francaise_ars_paca.dotx</Template>
  <TotalTime>229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Config</dc:creator>
  <cp:lastModifiedBy>Aurélie PASQUINI</cp:lastModifiedBy>
  <cp:revision>4</cp:revision>
  <cp:lastPrinted>2022-10-03T15:55:00Z</cp:lastPrinted>
  <dcterms:created xsi:type="dcterms:W3CDTF">2023-05-26T08:24:00Z</dcterms:created>
  <dcterms:modified xsi:type="dcterms:W3CDTF">2023-05-26T12:15:00Z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